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22" w:rsidRPr="00955722" w:rsidRDefault="00955722" w:rsidP="0076733A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375BA5" w:rsidRDefault="0076733A" w:rsidP="007673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733A">
        <w:rPr>
          <w:rFonts w:ascii="Arial" w:hAnsi="Arial" w:cs="Arial"/>
          <w:b/>
          <w:sz w:val="24"/>
          <w:szCs w:val="24"/>
        </w:rPr>
        <w:t>Formulario de inscripción</w:t>
      </w:r>
      <w:r w:rsidR="00375BA5">
        <w:rPr>
          <w:rFonts w:ascii="Arial" w:hAnsi="Arial" w:cs="Arial"/>
          <w:b/>
          <w:sz w:val="24"/>
          <w:szCs w:val="24"/>
        </w:rPr>
        <w:t xml:space="preserve"> </w:t>
      </w:r>
    </w:p>
    <w:p w:rsidR="0076733A" w:rsidRDefault="00375BA5" w:rsidP="0076733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5722">
        <w:rPr>
          <w:rFonts w:ascii="Arial" w:hAnsi="Arial" w:cs="Arial"/>
          <w:b/>
          <w:sz w:val="24"/>
          <w:szCs w:val="24"/>
          <w:highlight w:val="yellow"/>
        </w:rPr>
        <w:t xml:space="preserve">Remitir a </w:t>
      </w:r>
      <w:hyperlink r:id="rId6" w:history="1">
        <w:r w:rsidRPr="00955722">
          <w:rPr>
            <w:rStyle w:val="Hipervnculo"/>
            <w:rFonts w:ascii="Arial" w:hAnsi="Arial" w:cs="Arial"/>
            <w:b/>
            <w:sz w:val="24"/>
            <w:szCs w:val="24"/>
            <w:highlight w:val="yellow"/>
          </w:rPr>
          <w:t>encuentrogeosub@cuevadenerja.es</w:t>
        </w:r>
      </w:hyperlink>
      <w:r w:rsidR="006E47FB" w:rsidRPr="00955722">
        <w:rPr>
          <w:rFonts w:ascii="Arial" w:hAnsi="Arial" w:cs="Arial"/>
          <w:b/>
          <w:sz w:val="24"/>
          <w:szCs w:val="24"/>
          <w:highlight w:val="yellow"/>
        </w:rPr>
        <w:t xml:space="preserve"> junto con el justificante de pago</w:t>
      </w:r>
    </w:p>
    <w:p w:rsidR="0076733A" w:rsidRPr="006E47FB" w:rsidRDefault="00E50832" w:rsidP="0076733A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Apellidos, </w:t>
      </w:r>
      <w:r w:rsidR="0076733A" w:rsidRPr="006E47FB">
        <w:rPr>
          <w:rFonts w:ascii="Arial" w:hAnsi="Arial" w:cs="Arial"/>
        </w:rPr>
        <w:t>Nombre:</w:t>
      </w:r>
    </w:p>
    <w:p w:rsidR="0076733A" w:rsidRPr="006E47FB" w:rsidRDefault="0076733A" w:rsidP="0076733A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Institución: </w:t>
      </w:r>
    </w:p>
    <w:p w:rsidR="0076733A" w:rsidRPr="006E47FB" w:rsidRDefault="0076733A" w:rsidP="0076733A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>Correo electrónico:</w:t>
      </w:r>
      <w:r w:rsidR="00E2336A">
        <w:rPr>
          <w:rFonts w:ascii="Arial" w:hAnsi="Arial" w:cs="Arial"/>
        </w:rPr>
        <w:tab/>
      </w:r>
      <w:r w:rsidR="00E2336A">
        <w:rPr>
          <w:rFonts w:ascii="Arial" w:hAnsi="Arial" w:cs="Arial"/>
        </w:rPr>
        <w:tab/>
      </w:r>
      <w:r w:rsidR="00E2336A">
        <w:rPr>
          <w:rFonts w:ascii="Arial" w:hAnsi="Arial" w:cs="Arial"/>
        </w:rPr>
        <w:tab/>
      </w:r>
      <w:r w:rsidR="00E2336A">
        <w:rPr>
          <w:rFonts w:ascii="Arial" w:hAnsi="Arial" w:cs="Arial"/>
        </w:rPr>
        <w:tab/>
        <w:t xml:space="preserve">             </w:t>
      </w:r>
      <w:r w:rsidR="00E2336A">
        <w:rPr>
          <w:rFonts w:ascii="Arial" w:hAnsi="Arial" w:cs="Arial"/>
        </w:rPr>
        <w:tab/>
      </w:r>
      <w:r w:rsidR="00E2336A">
        <w:rPr>
          <w:rFonts w:ascii="Arial" w:hAnsi="Arial" w:cs="Arial"/>
        </w:rPr>
        <w:tab/>
        <w:t>Teléfono contacto:</w:t>
      </w:r>
    </w:p>
    <w:p w:rsidR="0076733A" w:rsidRPr="006E47FB" w:rsidRDefault="0076733A" w:rsidP="0076733A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Dirección postal: </w:t>
      </w:r>
    </w:p>
    <w:p w:rsidR="006E47FB" w:rsidRPr="006E47FB" w:rsidRDefault="00375BA5" w:rsidP="00A533A5">
      <w:pPr>
        <w:spacing w:after="0" w:line="360" w:lineRule="auto"/>
        <w:jc w:val="both"/>
        <w:rPr>
          <w:rFonts w:ascii="Arial" w:hAnsi="Arial" w:cs="Arial"/>
        </w:rPr>
      </w:pPr>
      <w:r w:rsidRPr="006E47FB">
        <w:rPr>
          <w:rFonts w:ascii="Arial" w:hAnsi="Arial" w:cs="Arial"/>
        </w:rPr>
        <w:t>Cuota</w:t>
      </w:r>
      <w:r w:rsidR="00472746" w:rsidRPr="006E47FB">
        <w:rPr>
          <w:rFonts w:ascii="Arial" w:hAnsi="Arial" w:cs="Arial"/>
        </w:rPr>
        <w:t xml:space="preserve"> de</w:t>
      </w:r>
      <w:r w:rsidRPr="006E47FB">
        <w:rPr>
          <w:rFonts w:ascii="Arial" w:hAnsi="Arial" w:cs="Arial"/>
        </w:rPr>
        <w:t xml:space="preserve"> inscripción (</w:t>
      </w:r>
      <w:r w:rsidRPr="00A533A5">
        <w:rPr>
          <w:rFonts w:ascii="Arial" w:hAnsi="Arial" w:cs="Arial"/>
          <w:b/>
          <w:u w:val="single"/>
        </w:rPr>
        <w:t>marcar lo que proceda</w:t>
      </w:r>
      <w:r w:rsidRPr="006E47FB">
        <w:rPr>
          <w:rFonts w:ascii="Arial" w:hAnsi="Arial" w:cs="Arial"/>
        </w:rPr>
        <w:t>):</w:t>
      </w:r>
      <w:r w:rsidRPr="006E47FB">
        <w:rPr>
          <w:rFonts w:ascii="Arial" w:hAnsi="Arial" w:cs="Arial"/>
        </w:rPr>
        <w:tab/>
      </w:r>
      <w:r w:rsidR="00472746" w:rsidRPr="006E47FB">
        <w:rPr>
          <w:rFonts w:ascii="Arial" w:hAnsi="Arial" w:cs="Arial"/>
        </w:rPr>
        <w:t xml:space="preserve"> </w:t>
      </w:r>
      <w:r w:rsidRPr="006E47FB">
        <w:rPr>
          <w:rFonts w:ascii="Arial" w:hAnsi="Arial" w:cs="Arial"/>
        </w:rPr>
        <w:t>NORMAL</w:t>
      </w:r>
      <w:r w:rsidRPr="006E47FB">
        <w:rPr>
          <w:rFonts w:ascii="Arial" w:hAnsi="Arial" w:cs="Arial"/>
        </w:rPr>
        <w:tab/>
      </w:r>
      <w:r w:rsidRPr="006E47FB">
        <w:rPr>
          <w:rFonts w:ascii="Arial" w:hAnsi="Arial" w:cs="Arial"/>
        </w:rPr>
        <w:tab/>
        <w:t>ESTUDIANTE</w:t>
      </w:r>
      <w:r w:rsidR="00FF4840" w:rsidRPr="006E47FB">
        <w:rPr>
          <w:rFonts w:ascii="Arial" w:hAnsi="Arial" w:cs="Arial"/>
        </w:rPr>
        <w:t xml:space="preserve"> </w:t>
      </w:r>
      <w:r w:rsidR="00955722">
        <w:rPr>
          <w:rFonts w:ascii="Arial" w:hAnsi="Arial" w:cs="Arial"/>
        </w:rPr>
        <w:t>(l</w:t>
      </w:r>
      <w:r w:rsidR="006E47FB" w:rsidRPr="006E47FB">
        <w:rPr>
          <w:rFonts w:ascii="Arial" w:hAnsi="Arial" w:cs="Arial"/>
        </w:rPr>
        <w:t>os estudiantes deberán acreditar su condición en el momento de la inscripción</w:t>
      </w:r>
      <w:r w:rsidR="00955722">
        <w:rPr>
          <w:rFonts w:ascii="Arial" w:hAnsi="Arial" w:cs="Arial"/>
        </w:rPr>
        <w:t>)</w:t>
      </w:r>
    </w:p>
    <w:p w:rsidR="00DE684F" w:rsidRDefault="00DE684F" w:rsidP="00DE684F">
      <w:pPr>
        <w:spacing w:after="0" w:line="360" w:lineRule="auto"/>
        <w:jc w:val="both"/>
        <w:rPr>
          <w:rFonts w:ascii="Arial" w:hAnsi="Arial" w:cs="Arial"/>
        </w:rPr>
      </w:pPr>
    </w:p>
    <w:p w:rsidR="007C7399" w:rsidRDefault="00514A7B" w:rsidP="00DE684F">
      <w:pPr>
        <w:spacing w:after="0" w:line="360" w:lineRule="auto"/>
        <w:jc w:val="both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Además de la participación en el encuentro, </w:t>
      </w:r>
      <w:r w:rsidR="0041675C" w:rsidRPr="0041675C">
        <w:rPr>
          <w:rFonts w:ascii="Arial" w:hAnsi="Arial" w:cs="Arial"/>
        </w:rPr>
        <w:t>la cuota de inscripción incluye la excursión (día 17, mañana), la visita científica a la Cueva de Nerja y el traslado a esta desde Nerja en autobús (día 17, tarde), los cafés durante las pausas, los almuerzos (días 18 y 19) y el libro de actas.</w:t>
      </w:r>
      <w:r w:rsidRPr="006E47FB">
        <w:rPr>
          <w:rFonts w:ascii="Arial" w:hAnsi="Arial" w:cs="Arial"/>
        </w:rPr>
        <w:t xml:space="preserve"> </w:t>
      </w:r>
      <w:bookmarkStart w:id="0" w:name="_GoBack"/>
      <w:bookmarkEnd w:id="0"/>
      <w:r w:rsidR="007C7399" w:rsidRPr="006E47FB">
        <w:rPr>
          <w:rFonts w:ascii="Arial" w:hAnsi="Arial" w:cs="Arial"/>
        </w:rPr>
        <w:t>Por favor</w:t>
      </w:r>
      <w:r w:rsidRPr="006E47FB">
        <w:rPr>
          <w:rFonts w:ascii="Arial" w:hAnsi="Arial" w:cs="Arial"/>
        </w:rPr>
        <w:t xml:space="preserve">, </w:t>
      </w:r>
      <w:r w:rsidRPr="00635246">
        <w:rPr>
          <w:rFonts w:ascii="Arial" w:hAnsi="Arial" w:cs="Arial"/>
          <w:b/>
          <w:u w:val="single"/>
        </w:rPr>
        <w:t xml:space="preserve">marque lo </w:t>
      </w:r>
      <w:r w:rsidR="00E71695" w:rsidRPr="00635246">
        <w:rPr>
          <w:rFonts w:ascii="Arial" w:hAnsi="Arial" w:cs="Arial"/>
          <w:b/>
          <w:u w:val="single"/>
        </w:rPr>
        <w:t>que proceda</w:t>
      </w:r>
      <w:r w:rsidR="007C7399" w:rsidRPr="006E47FB">
        <w:rPr>
          <w:rFonts w:ascii="Arial" w:hAnsi="Arial" w:cs="Arial"/>
        </w:rPr>
        <w:t xml:space="preserve">: </w:t>
      </w:r>
    </w:p>
    <w:p w:rsidR="00DE684F" w:rsidRPr="006E47FB" w:rsidRDefault="00DE684F" w:rsidP="00DE684F">
      <w:pPr>
        <w:spacing w:after="0" w:line="360" w:lineRule="auto"/>
        <w:jc w:val="both"/>
        <w:rPr>
          <w:rFonts w:ascii="Arial" w:hAnsi="Arial" w:cs="Arial"/>
        </w:rPr>
      </w:pPr>
    </w:p>
    <w:p w:rsidR="00955722" w:rsidRPr="006E47FB" w:rsidRDefault="00955722" w:rsidP="009557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Excursión entorno Cueva de Nerja (</w:t>
      </w:r>
      <w:r w:rsidRPr="006E47FB">
        <w:rPr>
          <w:rFonts w:ascii="Arial" w:hAnsi="Arial" w:cs="Arial"/>
        </w:rPr>
        <w:t>17 abril</w:t>
      </w:r>
      <w:r>
        <w:rPr>
          <w:rFonts w:ascii="Arial" w:hAnsi="Arial" w:cs="Arial"/>
        </w:rPr>
        <w:t>, mañana)</w:t>
      </w:r>
      <w:r w:rsidRPr="006E47FB">
        <w:rPr>
          <w:rFonts w:ascii="Arial" w:hAnsi="Arial" w:cs="Arial"/>
        </w:rPr>
        <w:t xml:space="preserve">:          SÍ           NO </w:t>
      </w:r>
    </w:p>
    <w:p w:rsidR="00E50832" w:rsidRPr="006E47FB" w:rsidRDefault="007C7399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Visita a la Cueva de Nerja </w:t>
      </w:r>
      <w:r w:rsidR="00955722">
        <w:rPr>
          <w:rFonts w:ascii="Arial" w:hAnsi="Arial" w:cs="Arial"/>
        </w:rPr>
        <w:t>(</w:t>
      </w:r>
      <w:r w:rsidR="00E71695" w:rsidRPr="006E47FB">
        <w:rPr>
          <w:rFonts w:ascii="Arial" w:hAnsi="Arial" w:cs="Arial"/>
        </w:rPr>
        <w:t>17 abril</w:t>
      </w:r>
      <w:r w:rsidR="00955722">
        <w:rPr>
          <w:rFonts w:ascii="Arial" w:hAnsi="Arial" w:cs="Arial"/>
        </w:rPr>
        <w:t>, tarde)</w:t>
      </w:r>
      <w:r w:rsidRPr="006E47FB">
        <w:rPr>
          <w:rFonts w:ascii="Arial" w:hAnsi="Arial" w:cs="Arial"/>
        </w:rPr>
        <w:t xml:space="preserve">:     </w:t>
      </w:r>
      <w:r w:rsidR="00E71695" w:rsidRPr="006E47FB">
        <w:rPr>
          <w:rFonts w:ascii="Arial" w:hAnsi="Arial" w:cs="Arial"/>
        </w:rPr>
        <w:t xml:space="preserve">     </w:t>
      </w:r>
      <w:r w:rsidR="00E50832" w:rsidRPr="006E47FB">
        <w:rPr>
          <w:rFonts w:ascii="Arial" w:hAnsi="Arial" w:cs="Arial"/>
        </w:rPr>
        <w:t xml:space="preserve">SÍ           NO </w:t>
      </w:r>
    </w:p>
    <w:p w:rsidR="00514A7B" w:rsidRPr="006E47FB" w:rsidRDefault="00514A7B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Almuerzos </w:t>
      </w:r>
      <w:r w:rsidR="00E71695" w:rsidRPr="006E47FB">
        <w:rPr>
          <w:rFonts w:ascii="Arial" w:hAnsi="Arial" w:cs="Arial"/>
        </w:rPr>
        <w:t>a los que asistirá</w:t>
      </w:r>
      <w:r w:rsidR="007C7399" w:rsidRPr="006E47FB">
        <w:rPr>
          <w:rFonts w:ascii="Arial" w:hAnsi="Arial" w:cs="Arial"/>
        </w:rPr>
        <w:t xml:space="preserve">:    </w:t>
      </w:r>
      <w:r w:rsidRPr="006E47FB">
        <w:rPr>
          <w:rFonts w:ascii="Arial" w:hAnsi="Arial" w:cs="Arial"/>
        </w:rPr>
        <w:t xml:space="preserve">      </w:t>
      </w:r>
      <w:r w:rsidR="00E71695" w:rsidRPr="006E47FB">
        <w:rPr>
          <w:rFonts w:ascii="Arial" w:hAnsi="Arial" w:cs="Arial"/>
        </w:rPr>
        <w:t xml:space="preserve">        </w:t>
      </w:r>
      <w:r w:rsidR="007C7399" w:rsidRPr="006E47FB">
        <w:rPr>
          <w:rFonts w:ascii="Arial" w:hAnsi="Arial" w:cs="Arial"/>
        </w:rPr>
        <w:t xml:space="preserve">18 abril </w:t>
      </w:r>
      <w:r w:rsidR="00E71695" w:rsidRPr="006E47FB">
        <w:rPr>
          <w:rFonts w:ascii="Arial" w:hAnsi="Arial" w:cs="Arial"/>
        </w:rPr>
        <w:t xml:space="preserve">      </w:t>
      </w:r>
      <w:r w:rsidR="007C7399" w:rsidRPr="006E47FB">
        <w:rPr>
          <w:rFonts w:ascii="Arial" w:hAnsi="Arial" w:cs="Arial"/>
        </w:rPr>
        <w:t>19 abril</w:t>
      </w:r>
      <w:r w:rsidRPr="006E47FB">
        <w:rPr>
          <w:rFonts w:ascii="Arial" w:hAnsi="Arial" w:cs="Arial"/>
        </w:rPr>
        <w:tab/>
      </w:r>
    </w:p>
    <w:p w:rsidR="00514A7B" w:rsidRPr="006E47FB" w:rsidRDefault="00514A7B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>Alergias/intolerancias/dieta especia</w:t>
      </w:r>
      <w:r w:rsidR="00A96688">
        <w:rPr>
          <w:rFonts w:ascii="Arial" w:hAnsi="Arial" w:cs="Arial"/>
        </w:rPr>
        <w:t>l</w:t>
      </w:r>
      <w:r w:rsidRPr="006E47FB">
        <w:rPr>
          <w:rFonts w:ascii="Arial" w:hAnsi="Arial" w:cs="Arial"/>
        </w:rPr>
        <w:t xml:space="preserve">: </w:t>
      </w:r>
      <w:r w:rsidRPr="006E47FB">
        <w:rPr>
          <w:rFonts w:ascii="Arial" w:hAnsi="Arial" w:cs="Arial"/>
        </w:rPr>
        <w:tab/>
      </w:r>
    </w:p>
    <w:p w:rsidR="00514A7B" w:rsidRPr="006E47FB" w:rsidRDefault="00514A7B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Presenta comunicación:      </w:t>
      </w:r>
      <w:r w:rsidR="00E71695" w:rsidRPr="006E47FB">
        <w:rPr>
          <w:rFonts w:ascii="Arial" w:hAnsi="Arial" w:cs="Arial"/>
        </w:rPr>
        <w:t xml:space="preserve">   </w:t>
      </w:r>
      <w:r w:rsidRPr="006E47FB">
        <w:rPr>
          <w:rFonts w:ascii="Arial" w:hAnsi="Arial" w:cs="Arial"/>
        </w:rPr>
        <w:t xml:space="preserve">SÍ          NO </w:t>
      </w:r>
    </w:p>
    <w:p w:rsidR="00E71695" w:rsidRPr="006E47FB" w:rsidRDefault="00E71695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Título de la comunicación: </w:t>
      </w:r>
    </w:p>
    <w:p w:rsidR="00A533A5" w:rsidRDefault="00A533A5" w:rsidP="00E71695">
      <w:pPr>
        <w:spacing w:line="360" w:lineRule="auto"/>
        <w:rPr>
          <w:rFonts w:ascii="Arial" w:hAnsi="Arial" w:cs="Arial"/>
        </w:rPr>
      </w:pPr>
    </w:p>
    <w:p w:rsidR="00E71695" w:rsidRPr="006E47FB" w:rsidRDefault="00E71695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>Autores:</w:t>
      </w:r>
    </w:p>
    <w:p w:rsidR="00E71695" w:rsidRPr="006E47FB" w:rsidRDefault="00E71695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Tipo comunicación:        SÓLO RESUMEN         ARTÍCULO COMPLETO   </w:t>
      </w:r>
      <w:r w:rsidRPr="006E47FB">
        <w:rPr>
          <w:rFonts w:ascii="Arial" w:hAnsi="Arial" w:cs="Arial"/>
        </w:rPr>
        <w:tab/>
      </w:r>
    </w:p>
    <w:p w:rsidR="00E71695" w:rsidRDefault="00E71695" w:rsidP="00E71695">
      <w:pPr>
        <w:spacing w:line="360" w:lineRule="auto"/>
        <w:rPr>
          <w:rFonts w:ascii="Arial" w:hAnsi="Arial" w:cs="Arial"/>
        </w:rPr>
      </w:pPr>
      <w:r w:rsidRPr="006E47FB">
        <w:rPr>
          <w:rFonts w:ascii="Arial" w:hAnsi="Arial" w:cs="Arial"/>
        </w:rPr>
        <w:t xml:space="preserve">Presentación de la comunicación:      </w:t>
      </w:r>
      <w:r w:rsidR="00514A7B" w:rsidRPr="006E47FB">
        <w:rPr>
          <w:rFonts w:ascii="Arial" w:hAnsi="Arial" w:cs="Arial"/>
        </w:rPr>
        <w:t xml:space="preserve">ORAL </w:t>
      </w:r>
      <w:r w:rsidR="00514A7B" w:rsidRPr="006E47FB">
        <w:rPr>
          <w:rFonts w:ascii="Arial" w:hAnsi="Arial" w:cs="Arial"/>
        </w:rPr>
        <w:tab/>
      </w:r>
      <w:r w:rsidRPr="006E47FB">
        <w:rPr>
          <w:rFonts w:ascii="Arial" w:hAnsi="Arial" w:cs="Arial"/>
        </w:rPr>
        <w:t xml:space="preserve">   </w:t>
      </w:r>
      <w:r w:rsidR="00514A7B" w:rsidRPr="006E47FB">
        <w:rPr>
          <w:rFonts w:ascii="Arial" w:hAnsi="Arial" w:cs="Arial"/>
        </w:rPr>
        <w:t>PÓSTER</w:t>
      </w:r>
    </w:p>
    <w:p w:rsidR="00955722" w:rsidRPr="00955722" w:rsidRDefault="00955722" w:rsidP="00955722">
      <w:pPr>
        <w:spacing w:line="276" w:lineRule="auto"/>
        <w:rPr>
          <w:rFonts w:ascii="Arial" w:hAnsi="Arial" w:cs="Arial"/>
          <w:i/>
          <w:sz w:val="10"/>
          <w:szCs w:val="10"/>
        </w:rPr>
      </w:pPr>
    </w:p>
    <w:p w:rsidR="006E47FB" w:rsidRPr="00A533A5" w:rsidRDefault="00B574BF" w:rsidP="00A533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33A5">
        <w:rPr>
          <w:rFonts w:ascii="Arial" w:hAnsi="Arial" w:cs="Arial"/>
          <w:sz w:val="24"/>
          <w:szCs w:val="24"/>
        </w:rPr>
        <w:t xml:space="preserve">El </w:t>
      </w:r>
      <w:r w:rsidRPr="00A533A5">
        <w:rPr>
          <w:rFonts w:ascii="Arial" w:hAnsi="Arial" w:cs="Arial"/>
          <w:sz w:val="24"/>
          <w:szCs w:val="24"/>
          <w:u w:val="single"/>
        </w:rPr>
        <w:t>pago de la inscripción</w:t>
      </w:r>
      <w:r w:rsidRPr="00A533A5">
        <w:rPr>
          <w:rFonts w:ascii="Arial" w:hAnsi="Arial" w:cs="Arial"/>
          <w:sz w:val="24"/>
          <w:szCs w:val="24"/>
        </w:rPr>
        <w:t xml:space="preserve"> se hará mediante </w:t>
      </w:r>
      <w:r w:rsidRPr="00A533A5">
        <w:rPr>
          <w:rFonts w:ascii="Arial" w:hAnsi="Arial" w:cs="Arial"/>
          <w:sz w:val="24"/>
          <w:szCs w:val="24"/>
          <w:u w:val="single"/>
        </w:rPr>
        <w:t>transferencia bancaria</w:t>
      </w:r>
      <w:r w:rsidRPr="00A533A5">
        <w:rPr>
          <w:rFonts w:ascii="Arial" w:hAnsi="Arial" w:cs="Arial"/>
          <w:sz w:val="24"/>
          <w:szCs w:val="24"/>
        </w:rPr>
        <w:t xml:space="preserve"> a la Fundación Pública de Servicios Cueva de Nerja, al número de cuenta: ES33 2103 3032 57 0000006715</w:t>
      </w:r>
      <w:r w:rsidR="00A533A5" w:rsidRPr="00A533A5">
        <w:rPr>
          <w:rFonts w:ascii="Arial" w:hAnsi="Arial" w:cs="Arial"/>
          <w:sz w:val="24"/>
          <w:szCs w:val="24"/>
        </w:rPr>
        <w:t xml:space="preserve"> </w:t>
      </w:r>
      <w:r w:rsidRPr="00A533A5">
        <w:rPr>
          <w:rFonts w:ascii="Arial" w:hAnsi="Arial" w:cs="Arial"/>
          <w:sz w:val="24"/>
          <w:szCs w:val="24"/>
          <w:u w:val="single"/>
        </w:rPr>
        <w:t>indicando en el concepto</w:t>
      </w:r>
      <w:r w:rsidRPr="00A533A5">
        <w:rPr>
          <w:rFonts w:ascii="Arial" w:hAnsi="Arial" w:cs="Arial"/>
          <w:sz w:val="24"/>
          <w:szCs w:val="24"/>
        </w:rPr>
        <w:t xml:space="preserve">: I Encuentro de Geología Subterránea Cueva de Nerja, así como el nombre y apellidos de la(s) persona(s) inscrita(s). </w:t>
      </w:r>
    </w:p>
    <w:sectPr w:rsidR="006E47FB" w:rsidRPr="00A533A5" w:rsidSect="00EA1DC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C3" w:rsidRDefault="006C02C3" w:rsidP="0082084C">
      <w:pPr>
        <w:spacing w:after="0" w:line="240" w:lineRule="auto"/>
      </w:pPr>
      <w:r>
        <w:separator/>
      </w:r>
    </w:p>
  </w:endnote>
  <w:endnote w:type="continuationSeparator" w:id="0">
    <w:p w:rsidR="006C02C3" w:rsidRDefault="006C02C3" w:rsidP="0082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C3" w:rsidRDefault="006C02C3" w:rsidP="0082084C">
      <w:pPr>
        <w:spacing w:after="0" w:line="240" w:lineRule="auto"/>
      </w:pPr>
      <w:r>
        <w:separator/>
      </w:r>
    </w:p>
  </w:footnote>
  <w:footnote w:type="continuationSeparator" w:id="0">
    <w:p w:rsidR="006C02C3" w:rsidRDefault="006C02C3" w:rsidP="0082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C3" w:rsidRDefault="00955722" w:rsidP="006E47FB">
    <w:pPr>
      <w:pStyle w:val="Default"/>
      <w:ind w:right="-709"/>
      <w:jc w:val="right"/>
      <w:rPr>
        <w:rFonts w:ascii="Georgia" w:hAnsi="Georgia" w:cs="Arial"/>
        <w:color w:val="auto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E6064">
          <wp:simplePos x="0" y="0"/>
          <wp:positionH relativeFrom="column">
            <wp:posOffset>122555</wp:posOffset>
          </wp:positionH>
          <wp:positionV relativeFrom="paragraph">
            <wp:posOffset>-173355</wp:posOffset>
          </wp:positionV>
          <wp:extent cx="476885" cy="6362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E5A" w:rsidRPr="006E47FB" w:rsidRDefault="001C3E5A" w:rsidP="00EA1DC3">
    <w:pPr>
      <w:pStyle w:val="Default"/>
      <w:ind w:right="-1"/>
      <w:jc w:val="right"/>
      <w:rPr>
        <w:rFonts w:ascii="Georgia" w:hAnsi="Georgia" w:cs="Arial"/>
        <w:color w:val="auto"/>
        <w:sz w:val="30"/>
        <w:szCs w:val="30"/>
      </w:rPr>
    </w:pPr>
    <w:r w:rsidRPr="006E47FB">
      <w:rPr>
        <w:rFonts w:ascii="Georgia" w:hAnsi="Georgia" w:cs="Arial"/>
        <w:color w:val="auto"/>
        <w:sz w:val="30"/>
        <w:szCs w:val="30"/>
      </w:rPr>
      <w:t>I</w:t>
    </w:r>
    <w:r w:rsidRPr="006E47FB">
      <w:rPr>
        <w:rFonts w:ascii="Georgia" w:hAnsi="Georgia" w:cs="Arial"/>
        <w:i/>
        <w:color w:val="auto"/>
        <w:sz w:val="30"/>
        <w:szCs w:val="30"/>
      </w:rPr>
      <w:t xml:space="preserve"> </w:t>
    </w:r>
    <w:r w:rsidRPr="006E47FB">
      <w:rPr>
        <w:rFonts w:ascii="Georgia" w:hAnsi="Georgia" w:cs="Arial"/>
        <w:color w:val="auto"/>
        <w:sz w:val="30"/>
        <w:szCs w:val="30"/>
      </w:rPr>
      <w:t>Encuentro de Geología Subterránea Cueva de Nerja</w:t>
    </w:r>
  </w:p>
  <w:p w:rsidR="00EA1DC3" w:rsidRPr="001C3E5A" w:rsidRDefault="0082084C" w:rsidP="00955722">
    <w:pPr>
      <w:pStyle w:val="Default"/>
      <w:ind w:right="-1"/>
      <w:jc w:val="right"/>
      <w:rPr>
        <w:rFonts w:ascii="Georgia" w:hAnsi="Georgia" w:cs="Arial"/>
        <w:color w:val="auto"/>
        <w:sz w:val="30"/>
        <w:szCs w:val="30"/>
      </w:rPr>
    </w:pPr>
    <w:r w:rsidRPr="006E47FB">
      <w:rPr>
        <w:rFonts w:ascii="Georgia" w:hAnsi="Georgia" w:cs="Arial"/>
        <w:color w:val="auto"/>
        <w:sz w:val="30"/>
        <w:szCs w:val="30"/>
      </w:rPr>
      <w:t>Del 17 al 19 de abril de 2026</w:t>
    </w:r>
  </w:p>
  <w:p w:rsidR="00E22F00" w:rsidRDefault="006C02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B6"/>
    <w:rsid w:val="00043B2E"/>
    <w:rsid w:val="00091B48"/>
    <w:rsid w:val="001C3E5A"/>
    <w:rsid w:val="0023585A"/>
    <w:rsid w:val="00332D10"/>
    <w:rsid w:val="003542BF"/>
    <w:rsid w:val="00375BA5"/>
    <w:rsid w:val="00382C2D"/>
    <w:rsid w:val="0041675C"/>
    <w:rsid w:val="00460D19"/>
    <w:rsid w:val="00472746"/>
    <w:rsid w:val="004A3FEF"/>
    <w:rsid w:val="00514A7B"/>
    <w:rsid w:val="00515F77"/>
    <w:rsid w:val="005A0896"/>
    <w:rsid w:val="005B629D"/>
    <w:rsid w:val="00635246"/>
    <w:rsid w:val="00671705"/>
    <w:rsid w:val="00671EBE"/>
    <w:rsid w:val="0068089A"/>
    <w:rsid w:val="006C02C3"/>
    <w:rsid w:val="006C41A5"/>
    <w:rsid w:val="006E47FB"/>
    <w:rsid w:val="0072265B"/>
    <w:rsid w:val="00736923"/>
    <w:rsid w:val="0076733A"/>
    <w:rsid w:val="00791D04"/>
    <w:rsid w:val="007C7399"/>
    <w:rsid w:val="0082084C"/>
    <w:rsid w:val="00955722"/>
    <w:rsid w:val="00A533A5"/>
    <w:rsid w:val="00A80A2D"/>
    <w:rsid w:val="00A82BB6"/>
    <w:rsid w:val="00A96688"/>
    <w:rsid w:val="00B4251B"/>
    <w:rsid w:val="00B574BF"/>
    <w:rsid w:val="00C2769B"/>
    <w:rsid w:val="00D05FB8"/>
    <w:rsid w:val="00DE684F"/>
    <w:rsid w:val="00E2336A"/>
    <w:rsid w:val="00E50832"/>
    <w:rsid w:val="00E71695"/>
    <w:rsid w:val="00EA1DC3"/>
    <w:rsid w:val="00F721A6"/>
    <w:rsid w:val="00FC31A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40F6AB-9D35-4B8D-8C59-CDA9D44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2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BB6"/>
  </w:style>
  <w:style w:type="paragraph" w:customStyle="1" w:styleId="font8">
    <w:name w:val="font_8"/>
    <w:basedOn w:val="Normal"/>
    <w:rsid w:val="00A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A82BB6"/>
  </w:style>
  <w:style w:type="paragraph" w:styleId="Piedepgina">
    <w:name w:val="footer"/>
    <w:basedOn w:val="Normal"/>
    <w:link w:val="PiedepginaCar"/>
    <w:uiPriority w:val="99"/>
    <w:unhideWhenUsed/>
    <w:rsid w:val="00820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84C"/>
  </w:style>
  <w:style w:type="character" w:styleId="Hipervnculo">
    <w:name w:val="Hyperlink"/>
    <w:basedOn w:val="Fuentedeprrafopredeter"/>
    <w:uiPriority w:val="99"/>
    <w:unhideWhenUsed/>
    <w:rsid w:val="00375B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cuentrogeosub@cuevadenerj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21</cp:revision>
  <dcterms:created xsi:type="dcterms:W3CDTF">2025-07-09T11:12:00Z</dcterms:created>
  <dcterms:modified xsi:type="dcterms:W3CDTF">2025-07-14T12:22:00Z</dcterms:modified>
</cp:coreProperties>
</file>